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63"/>
        <w:gridCol w:w="73"/>
        <w:gridCol w:w="638"/>
        <w:gridCol w:w="645"/>
        <w:gridCol w:w="644"/>
        <w:gridCol w:w="644"/>
        <w:gridCol w:w="180"/>
        <w:gridCol w:w="465"/>
        <w:gridCol w:w="478"/>
        <w:gridCol w:w="167"/>
        <w:gridCol w:w="644"/>
        <w:gridCol w:w="133"/>
        <w:gridCol w:w="511"/>
        <w:gridCol w:w="432"/>
        <w:gridCol w:w="213"/>
        <w:gridCol w:w="645"/>
        <w:gridCol w:w="643"/>
        <w:gridCol w:w="644"/>
        <w:gridCol w:w="638"/>
        <w:gridCol w:w="638"/>
      </w:tblGrid>
      <w:tr w:rsidR="00C56000" w:rsidTr="007E5E2B">
        <w:tc>
          <w:tcPr>
            <w:tcW w:w="9638" w:type="dxa"/>
            <w:gridSpan w:val="20"/>
          </w:tcPr>
          <w:p w:rsidR="00C56000" w:rsidRDefault="00C56000" w:rsidP="007E5E2B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入札書（</w:t>
            </w:r>
            <w:r w:rsidR="007E5E2B">
              <w:rPr>
                <w:rFonts w:hint="eastAsia"/>
                <w:sz w:val="24"/>
              </w:rPr>
              <w:t>郵便入札</w:t>
            </w:r>
            <w:r>
              <w:rPr>
                <w:rFonts w:hint="eastAsia"/>
                <w:sz w:val="24"/>
              </w:rPr>
              <w:t>用）</w:t>
            </w:r>
          </w:p>
        </w:tc>
      </w:tr>
      <w:tr w:rsidR="00C56000" w:rsidTr="007E5E2B">
        <w:tc>
          <w:tcPr>
            <w:tcW w:w="9638" w:type="dxa"/>
            <w:gridSpan w:val="20"/>
          </w:tcPr>
          <w:p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課税事業者</w:t>
            </w:r>
          </w:p>
        </w:tc>
      </w:tr>
      <w:tr w:rsidR="00C56000" w:rsidTr="007E5E2B">
        <w:tc>
          <w:tcPr>
            <w:tcW w:w="9638" w:type="dxa"/>
            <w:gridSpan w:val="20"/>
          </w:tcPr>
          <w:p w:rsidR="00C56000" w:rsidRDefault="00C56000">
            <w:pPr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>□　免税事業者</w:t>
            </w:r>
          </w:p>
        </w:tc>
      </w:tr>
      <w:tr w:rsidR="00C56000" w:rsidTr="007E5E2B">
        <w:tc>
          <w:tcPr>
            <w:tcW w:w="9638" w:type="dxa"/>
            <w:gridSpan w:val="20"/>
          </w:tcPr>
          <w:p w:rsidR="00C56000" w:rsidRDefault="00C56000">
            <w:pPr>
              <w:rPr>
                <w:sz w:val="24"/>
              </w:rPr>
            </w:pPr>
          </w:p>
        </w:tc>
      </w:tr>
      <w:tr w:rsidR="00C56000" w:rsidTr="007E5E2B">
        <w:tc>
          <w:tcPr>
            <w:tcW w:w="9638" w:type="dxa"/>
            <w:gridSpan w:val="20"/>
          </w:tcPr>
          <w:p w:rsidR="00C56000" w:rsidRDefault="00C56000">
            <w:pPr>
              <w:rPr>
                <w:sz w:val="24"/>
              </w:rPr>
            </w:pPr>
          </w:p>
        </w:tc>
      </w:tr>
      <w:tr w:rsidR="00C56000" w:rsidTr="007E5E2B">
        <w:tc>
          <w:tcPr>
            <w:tcW w:w="9638" w:type="dxa"/>
            <w:gridSpan w:val="20"/>
          </w:tcPr>
          <w:p w:rsidR="00C56000" w:rsidRDefault="00C56000">
            <w:pPr>
              <w:jc w:val="center"/>
              <w:rPr>
                <w:sz w:val="72"/>
              </w:rPr>
            </w:pPr>
            <w:r>
              <w:rPr>
                <w:rFonts w:hint="eastAsia"/>
                <w:sz w:val="72"/>
              </w:rPr>
              <w:t>入　札　書</w:t>
            </w:r>
          </w:p>
        </w:tc>
      </w:tr>
      <w:tr w:rsidR="00C56000" w:rsidTr="007E5E2B">
        <w:tc>
          <w:tcPr>
            <w:tcW w:w="9638" w:type="dxa"/>
            <w:gridSpan w:val="20"/>
          </w:tcPr>
          <w:p w:rsidR="00C56000" w:rsidRDefault="00C56000">
            <w:pPr>
              <w:rPr>
                <w:sz w:val="24"/>
              </w:rPr>
            </w:pPr>
          </w:p>
        </w:tc>
      </w:tr>
      <w:tr w:rsidR="00C56000" w:rsidTr="007E5E2B">
        <w:trPr>
          <w:trHeight w:val="360"/>
        </w:trPr>
        <w:tc>
          <w:tcPr>
            <w:tcW w:w="636" w:type="dxa"/>
            <w:gridSpan w:val="2"/>
            <w:tcBorders>
              <w:bottom w:val="nil"/>
            </w:tcBorders>
          </w:tcPr>
          <w:p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top w:val="single" w:sz="12" w:space="0" w:color="auto"/>
              <w:left w:val="single" w:sz="12" w:space="0" w:color="auto"/>
              <w:bottom w:val="nil"/>
              <w:right w:val="single" w:sz="4" w:space="0" w:color="auto"/>
            </w:tcBorders>
          </w:tcPr>
          <w:p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億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4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万</w:t>
            </w:r>
          </w:p>
        </w:tc>
        <w:tc>
          <w:tcPr>
            <w:tcW w:w="645" w:type="dxa"/>
            <w:gridSpan w:val="2"/>
            <w:tcBorders>
              <w:top w:val="single" w:sz="12" w:space="0" w:color="auto"/>
              <w:left w:val="dashSmallGap" w:sz="4" w:space="0" w:color="auto"/>
              <w:bottom w:val="nil"/>
              <w:right w:val="single" w:sz="4" w:space="0" w:color="auto"/>
            </w:tcBorders>
          </w:tcPr>
          <w:p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千</w:t>
            </w:r>
          </w:p>
        </w:tc>
        <w:tc>
          <w:tcPr>
            <w:tcW w:w="645" w:type="dxa"/>
            <w:tcBorders>
              <w:top w:val="single" w:sz="12" w:space="0" w:color="auto"/>
              <w:left w:val="single" w:sz="4" w:space="0" w:color="auto"/>
              <w:bottom w:val="nil"/>
              <w:right w:val="dashSmallGap" w:sz="4" w:space="0" w:color="auto"/>
            </w:tcBorders>
          </w:tcPr>
          <w:p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百</w:t>
            </w:r>
          </w:p>
        </w:tc>
        <w:tc>
          <w:tcPr>
            <w:tcW w:w="643" w:type="dxa"/>
            <w:tcBorders>
              <w:top w:val="single" w:sz="12" w:space="0" w:color="auto"/>
              <w:left w:val="dashSmallGap" w:sz="4" w:space="0" w:color="auto"/>
              <w:bottom w:val="nil"/>
              <w:right w:val="dashSmallGap" w:sz="4" w:space="0" w:color="auto"/>
            </w:tcBorders>
          </w:tcPr>
          <w:p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十</w:t>
            </w:r>
          </w:p>
        </w:tc>
        <w:tc>
          <w:tcPr>
            <w:tcW w:w="644" w:type="dxa"/>
            <w:tcBorders>
              <w:top w:val="single" w:sz="12" w:space="0" w:color="auto"/>
              <w:left w:val="dashSmallGap" w:sz="4" w:space="0" w:color="auto"/>
              <w:bottom w:val="nil"/>
              <w:right w:val="single" w:sz="12" w:space="0" w:color="auto"/>
            </w:tcBorders>
          </w:tcPr>
          <w:p w:rsidR="00C56000" w:rsidRDefault="00C56000">
            <w:pPr>
              <w:jc w:val="right"/>
              <w:rPr>
                <w:sz w:val="16"/>
              </w:rPr>
            </w:pPr>
            <w:r>
              <w:rPr>
                <w:rFonts w:hint="eastAsia"/>
                <w:sz w:val="16"/>
              </w:rPr>
              <w:t>円</w:t>
            </w: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:rsidR="00C56000" w:rsidRDefault="00C56000">
            <w:pPr>
              <w:rPr>
                <w:sz w:val="24"/>
              </w:rPr>
            </w:pPr>
          </w:p>
        </w:tc>
      </w:tr>
      <w:tr w:rsidR="00C56000" w:rsidTr="007E5E2B">
        <w:trPr>
          <w:trHeight w:val="891"/>
        </w:trPr>
        <w:tc>
          <w:tcPr>
            <w:tcW w:w="636" w:type="dxa"/>
            <w:gridSpan w:val="2"/>
            <w:tcBorders>
              <w:bottom w:val="nil"/>
            </w:tcBorders>
          </w:tcPr>
          <w:p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  <w:right w:val="single" w:sz="12" w:space="0" w:color="auto"/>
            </w:tcBorders>
          </w:tcPr>
          <w:p w:rsidR="00C56000" w:rsidRDefault="00C56000">
            <w:pPr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gridSpan w:val="2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gridSpan w:val="2"/>
            <w:tcBorders>
              <w:left w:val="dashSmallGap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5" w:type="dxa"/>
            <w:tcBorders>
              <w:left w:val="single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3" w:type="dxa"/>
            <w:tcBorders>
              <w:left w:val="dashSmallGap" w:sz="4" w:space="0" w:color="auto"/>
              <w:bottom w:val="single" w:sz="12" w:space="0" w:color="auto"/>
              <w:right w:val="dashSmallGap" w:sz="4" w:space="0" w:color="auto"/>
            </w:tcBorders>
            <w:vAlign w:val="center"/>
          </w:tcPr>
          <w:p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44" w:type="dxa"/>
            <w:tcBorders>
              <w:left w:val="dashSmallGap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638" w:type="dxa"/>
            <w:tcBorders>
              <w:left w:val="single" w:sz="12" w:space="0" w:color="auto"/>
              <w:bottom w:val="nil"/>
            </w:tcBorders>
          </w:tcPr>
          <w:p w:rsidR="00C56000" w:rsidRDefault="00C56000">
            <w:pPr>
              <w:rPr>
                <w:sz w:val="24"/>
              </w:rPr>
            </w:pPr>
          </w:p>
        </w:tc>
        <w:tc>
          <w:tcPr>
            <w:tcW w:w="638" w:type="dxa"/>
            <w:tcBorders>
              <w:bottom w:val="nil"/>
            </w:tcBorders>
          </w:tcPr>
          <w:p w:rsidR="00C56000" w:rsidRDefault="00C56000">
            <w:pPr>
              <w:rPr>
                <w:sz w:val="24"/>
              </w:rPr>
            </w:pPr>
          </w:p>
        </w:tc>
      </w:tr>
      <w:tr w:rsidR="00C56000" w:rsidTr="007E5E2B">
        <w:tc>
          <w:tcPr>
            <w:tcW w:w="9638" w:type="dxa"/>
            <w:gridSpan w:val="20"/>
          </w:tcPr>
          <w:p w:rsidR="00C56000" w:rsidRDefault="00C56000">
            <w:pPr>
              <w:rPr>
                <w:sz w:val="24"/>
              </w:rPr>
            </w:pPr>
          </w:p>
        </w:tc>
      </w:tr>
      <w:tr w:rsidR="00C56000" w:rsidTr="007E5E2B">
        <w:trPr>
          <w:cantSplit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:rsidR="00C56000" w:rsidRDefault="00C56000">
            <w:pPr>
              <w:rPr>
                <w:sz w:val="24"/>
              </w:rPr>
            </w:pPr>
          </w:p>
        </w:tc>
        <w:tc>
          <w:tcPr>
            <w:tcW w:w="2830" w:type="dxa"/>
            <w:gridSpan w:val="7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C56000" w:rsidRDefault="00C56000"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くじ番号</w:t>
            </w: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:rsidR="00C56000" w:rsidRDefault="00C56000">
            <w:pPr>
              <w:rPr>
                <w:sz w:val="24"/>
              </w:rPr>
            </w:pPr>
          </w:p>
        </w:tc>
      </w:tr>
      <w:tr w:rsidR="00C56000" w:rsidTr="007E5E2B">
        <w:trPr>
          <w:trHeight w:val="484"/>
        </w:trPr>
        <w:tc>
          <w:tcPr>
            <w:tcW w:w="3387" w:type="dxa"/>
            <w:gridSpan w:val="7"/>
            <w:tcBorders>
              <w:right w:val="single" w:sz="12" w:space="0" w:color="auto"/>
            </w:tcBorders>
          </w:tcPr>
          <w:p w:rsidR="00C56000" w:rsidRDefault="00C56000">
            <w:pPr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4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vAlign w:val="center"/>
          </w:tcPr>
          <w:p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943" w:type="dxa"/>
            <w:gridSpan w:val="2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C56000" w:rsidRDefault="00C56000">
            <w:pPr>
              <w:jc w:val="center"/>
              <w:rPr>
                <w:sz w:val="24"/>
              </w:rPr>
            </w:pPr>
          </w:p>
        </w:tc>
        <w:tc>
          <w:tcPr>
            <w:tcW w:w="3421" w:type="dxa"/>
            <w:gridSpan w:val="6"/>
            <w:tcBorders>
              <w:left w:val="single" w:sz="12" w:space="0" w:color="auto"/>
            </w:tcBorders>
          </w:tcPr>
          <w:p w:rsidR="00C56000" w:rsidRDefault="00C56000">
            <w:pPr>
              <w:rPr>
                <w:sz w:val="24"/>
              </w:rPr>
            </w:pPr>
          </w:p>
        </w:tc>
      </w:tr>
      <w:tr w:rsidR="00C56000" w:rsidTr="007E5E2B">
        <w:tc>
          <w:tcPr>
            <w:tcW w:w="9638" w:type="dxa"/>
            <w:gridSpan w:val="20"/>
          </w:tcPr>
          <w:p w:rsidR="00C56000" w:rsidRDefault="00C56000">
            <w:pPr>
              <w:rPr>
                <w:sz w:val="24"/>
              </w:rPr>
            </w:pPr>
          </w:p>
        </w:tc>
      </w:tr>
      <w:tr w:rsidR="00C56000" w:rsidTr="007E5E2B">
        <w:trPr>
          <w:trHeight w:val="668"/>
        </w:trPr>
        <w:tc>
          <w:tcPr>
            <w:tcW w:w="563" w:type="dxa"/>
          </w:tcPr>
          <w:p w:rsidR="00C56000" w:rsidRDefault="00C56000">
            <w:pPr>
              <w:rPr>
                <w:sz w:val="24"/>
              </w:rPr>
            </w:pPr>
          </w:p>
        </w:tc>
        <w:tc>
          <w:tcPr>
            <w:tcW w:w="8437" w:type="dxa"/>
            <w:gridSpan w:val="18"/>
            <w:tcBorders>
              <w:bottom w:val="single" w:sz="4" w:space="0" w:color="auto"/>
            </w:tcBorders>
            <w:vAlign w:val="bottom"/>
          </w:tcPr>
          <w:p w:rsidR="00DF7CC3" w:rsidRDefault="00C56000" w:rsidP="00DF7CC3">
            <w:pPr>
              <w:rPr>
                <w:sz w:val="44"/>
              </w:rPr>
            </w:pPr>
            <w:r>
              <w:rPr>
                <w:rFonts w:hint="eastAsia"/>
                <w:sz w:val="44"/>
              </w:rPr>
              <w:t>件名</w:t>
            </w:r>
          </w:p>
          <w:p w:rsidR="00C56000" w:rsidRPr="002D565B" w:rsidRDefault="002D565B" w:rsidP="00262B78">
            <w:pPr>
              <w:ind w:firstLineChars="50" w:firstLine="190"/>
              <w:rPr>
                <w:sz w:val="38"/>
                <w:szCs w:val="38"/>
              </w:rPr>
            </w:pPr>
            <w:r w:rsidRPr="002D565B">
              <w:rPr>
                <w:rFonts w:hint="eastAsia"/>
                <w:sz w:val="38"/>
                <w:szCs w:val="38"/>
              </w:rPr>
              <w:t>令和７年度</w:t>
            </w:r>
            <w:r w:rsidR="00F95F84" w:rsidRPr="002D565B">
              <w:rPr>
                <w:rFonts w:hint="eastAsia"/>
                <w:sz w:val="38"/>
                <w:szCs w:val="38"/>
              </w:rPr>
              <w:t>相模原市</w:t>
            </w:r>
            <w:r w:rsidR="00262B78" w:rsidRPr="002D565B">
              <w:rPr>
                <w:rFonts w:hint="eastAsia"/>
                <w:sz w:val="38"/>
                <w:szCs w:val="38"/>
              </w:rPr>
              <w:t>立小学校学習状況調査委託</w:t>
            </w:r>
          </w:p>
        </w:tc>
        <w:tc>
          <w:tcPr>
            <w:tcW w:w="638" w:type="dxa"/>
          </w:tcPr>
          <w:p w:rsidR="00C56000" w:rsidRPr="00E91B43" w:rsidRDefault="00C56000">
            <w:pPr>
              <w:rPr>
                <w:sz w:val="24"/>
              </w:rPr>
            </w:pPr>
          </w:p>
        </w:tc>
      </w:tr>
      <w:tr w:rsidR="00C56000" w:rsidTr="007E5E2B">
        <w:tc>
          <w:tcPr>
            <w:tcW w:w="9638" w:type="dxa"/>
            <w:gridSpan w:val="20"/>
          </w:tcPr>
          <w:p w:rsidR="00C56000" w:rsidRDefault="00C56000">
            <w:pPr>
              <w:rPr>
                <w:sz w:val="24"/>
              </w:rPr>
            </w:pPr>
            <w:bookmarkStart w:id="0" w:name="_GoBack"/>
            <w:bookmarkEnd w:id="0"/>
          </w:p>
        </w:tc>
      </w:tr>
      <w:tr w:rsidR="00C56000" w:rsidTr="007E5E2B">
        <w:tc>
          <w:tcPr>
            <w:tcW w:w="9638" w:type="dxa"/>
            <w:gridSpan w:val="20"/>
          </w:tcPr>
          <w:p w:rsidR="00C56000" w:rsidRDefault="00C56000">
            <w:pPr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　　</w:t>
            </w:r>
            <w:r>
              <w:rPr>
                <w:rFonts w:hint="eastAsia"/>
                <w:sz w:val="28"/>
              </w:rPr>
              <w:t>上記の金額で入札します。</w:t>
            </w:r>
          </w:p>
        </w:tc>
      </w:tr>
      <w:tr w:rsidR="00C56000" w:rsidTr="007E5E2B">
        <w:tc>
          <w:tcPr>
            <w:tcW w:w="9638" w:type="dxa"/>
            <w:gridSpan w:val="20"/>
          </w:tcPr>
          <w:p w:rsidR="00C56000" w:rsidRDefault="00C56000">
            <w:pPr>
              <w:rPr>
                <w:sz w:val="24"/>
              </w:rPr>
            </w:pPr>
          </w:p>
        </w:tc>
      </w:tr>
      <w:tr w:rsidR="00C56000" w:rsidTr="007E5E2B">
        <w:tc>
          <w:tcPr>
            <w:tcW w:w="9638" w:type="dxa"/>
            <w:gridSpan w:val="20"/>
          </w:tcPr>
          <w:p w:rsidR="00C56000" w:rsidRDefault="00C56000" w:rsidP="00262B78">
            <w:pPr>
              <w:rPr>
                <w:sz w:val="28"/>
              </w:rPr>
            </w:pPr>
            <w:r>
              <w:rPr>
                <w:rFonts w:hint="eastAsia"/>
                <w:sz w:val="24"/>
              </w:rPr>
              <w:t xml:space="preserve">　　　　</w:t>
            </w:r>
            <w:r w:rsidR="00F35974">
              <w:rPr>
                <w:rFonts w:hint="eastAsia"/>
                <w:sz w:val="24"/>
              </w:rPr>
              <w:t xml:space="preserve">　　</w:t>
            </w:r>
            <w:r w:rsidR="00F95F84" w:rsidRPr="00F95F84">
              <w:rPr>
                <w:rFonts w:hint="eastAsia"/>
                <w:sz w:val="28"/>
                <w:szCs w:val="28"/>
              </w:rPr>
              <w:t>令和</w:t>
            </w:r>
            <w:r w:rsidR="00262B78">
              <w:rPr>
                <w:rFonts w:hint="eastAsia"/>
                <w:sz w:val="28"/>
                <w:szCs w:val="28"/>
              </w:rPr>
              <w:t>７</w:t>
            </w:r>
            <w:r w:rsidR="00A73621">
              <w:rPr>
                <w:rFonts w:hint="eastAsia"/>
                <w:sz w:val="28"/>
              </w:rPr>
              <w:t>年</w:t>
            </w:r>
            <w:r w:rsidR="00262B78">
              <w:rPr>
                <w:rFonts w:hint="eastAsia"/>
                <w:sz w:val="28"/>
              </w:rPr>
              <w:t>２</w:t>
            </w:r>
            <w:r w:rsidR="00A73621">
              <w:rPr>
                <w:rFonts w:hint="eastAsia"/>
                <w:sz w:val="28"/>
              </w:rPr>
              <w:t>月１４</w:t>
            </w:r>
            <w:r>
              <w:rPr>
                <w:rFonts w:hint="eastAsia"/>
                <w:sz w:val="28"/>
              </w:rPr>
              <w:t>日</w:t>
            </w:r>
          </w:p>
        </w:tc>
      </w:tr>
      <w:tr w:rsidR="00C56000" w:rsidTr="007E5E2B">
        <w:tc>
          <w:tcPr>
            <w:tcW w:w="9638" w:type="dxa"/>
            <w:gridSpan w:val="20"/>
          </w:tcPr>
          <w:p w:rsidR="00C56000" w:rsidRDefault="00C56000">
            <w:pPr>
              <w:rPr>
                <w:sz w:val="24"/>
              </w:rPr>
            </w:pPr>
          </w:p>
        </w:tc>
      </w:tr>
      <w:tr w:rsidR="00C56000" w:rsidTr="007E5E2B">
        <w:tc>
          <w:tcPr>
            <w:tcW w:w="9638" w:type="dxa"/>
            <w:gridSpan w:val="20"/>
          </w:tcPr>
          <w:p w:rsidR="00C56000" w:rsidRDefault="00C56000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　　　　　　相模原市長　あて</w:t>
            </w:r>
          </w:p>
        </w:tc>
      </w:tr>
      <w:tr w:rsidR="00C56000" w:rsidTr="007E5E2B">
        <w:tc>
          <w:tcPr>
            <w:tcW w:w="9638" w:type="dxa"/>
            <w:gridSpan w:val="20"/>
          </w:tcPr>
          <w:p w:rsidR="00C56000" w:rsidRDefault="00C56000">
            <w:pPr>
              <w:rPr>
                <w:sz w:val="24"/>
              </w:rPr>
            </w:pPr>
          </w:p>
        </w:tc>
      </w:tr>
      <w:tr w:rsidR="00C56000" w:rsidTr="007E5E2B">
        <w:trPr>
          <w:trHeight w:val="635"/>
        </w:trPr>
        <w:tc>
          <w:tcPr>
            <w:tcW w:w="9638" w:type="dxa"/>
            <w:gridSpan w:val="20"/>
          </w:tcPr>
          <w:p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所在地</w:t>
            </w:r>
          </w:p>
        </w:tc>
      </w:tr>
      <w:tr w:rsidR="00C56000" w:rsidTr="007E5E2B">
        <w:trPr>
          <w:trHeight w:val="712"/>
        </w:trPr>
        <w:tc>
          <w:tcPr>
            <w:tcW w:w="9638" w:type="dxa"/>
            <w:gridSpan w:val="20"/>
          </w:tcPr>
          <w:p w:rsidR="00C56000" w:rsidRDefault="00C56000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>名　称</w:t>
            </w:r>
          </w:p>
        </w:tc>
      </w:tr>
      <w:tr w:rsidR="00C56000" w:rsidTr="007E5E2B">
        <w:trPr>
          <w:trHeight w:val="733"/>
        </w:trPr>
        <w:tc>
          <w:tcPr>
            <w:tcW w:w="9638" w:type="dxa"/>
            <w:gridSpan w:val="20"/>
          </w:tcPr>
          <w:p w:rsidR="00C56000" w:rsidRDefault="00973215">
            <w:pPr>
              <w:ind w:firstLineChars="1900" w:firstLine="4560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代表者　　　　　　　　　　　　　　　</w:t>
            </w:r>
          </w:p>
        </w:tc>
      </w:tr>
    </w:tbl>
    <w:p w:rsidR="00C56000" w:rsidRPr="00B21606" w:rsidRDefault="00C56000"/>
    <w:sectPr w:rsidR="00C56000" w:rsidRPr="00B21606">
      <w:pgSz w:w="11906" w:h="16838" w:code="9"/>
      <w:pgMar w:top="1134" w:right="1134" w:bottom="1134" w:left="1134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405C9" w:rsidRDefault="00B405C9" w:rsidP="00DF7CC3">
      <w:r>
        <w:separator/>
      </w:r>
    </w:p>
  </w:endnote>
  <w:endnote w:type="continuationSeparator" w:id="0">
    <w:p w:rsidR="00B405C9" w:rsidRDefault="00B405C9" w:rsidP="00DF7C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405C9" w:rsidRDefault="00B405C9" w:rsidP="00DF7CC3">
      <w:r>
        <w:separator/>
      </w:r>
    </w:p>
  </w:footnote>
  <w:footnote w:type="continuationSeparator" w:id="0">
    <w:p w:rsidR="00B405C9" w:rsidRDefault="00B405C9" w:rsidP="00DF7C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20"/>
  <w:displayHorizontalDrawingGridEvery w:val="2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B50F0"/>
    <w:rsid w:val="00055AD4"/>
    <w:rsid w:val="00104DC1"/>
    <w:rsid w:val="00112FAC"/>
    <w:rsid w:val="00157742"/>
    <w:rsid w:val="001A3FA3"/>
    <w:rsid w:val="001A40F7"/>
    <w:rsid w:val="001D7D51"/>
    <w:rsid w:val="00243EEB"/>
    <w:rsid w:val="00252266"/>
    <w:rsid w:val="00262B78"/>
    <w:rsid w:val="00273603"/>
    <w:rsid w:val="00281654"/>
    <w:rsid w:val="002D565B"/>
    <w:rsid w:val="0032201C"/>
    <w:rsid w:val="003C2AAB"/>
    <w:rsid w:val="003E67D0"/>
    <w:rsid w:val="005023C4"/>
    <w:rsid w:val="005B0C49"/>
    <w:rsid w:val="005D7EBE"/>
    <w:rsid w:val="006356D7"/>
    <w:rsid w:val="00672F9D"/>
    <w:rsid w:val="006F26C7"/>
    <w:rsid w:val="007976DC"/>
    <w:rsid w:val="007E3D2B"/>
    <w:rsid w:val="007E5E2B"/>
    <w:rsid w:val="00812048"/>
    <w:rsid w:val="00845164"/>
    <w:rsid w:val="008508C4"/>
    <w:rsid w:val="00850A9A"/>
    <w:rsid w:val="00871DE5"/>
    <w:rsid w:val="008D7111"/>
    <w:rsid w:val="008E761C"/>
    <w:rsid w:val="0090223F"/>
    <w:rsid w:val="00907AE6"/>
    <w:rsid w:val="00930EB7"/>
    <w:rsid w:val="00973215"/>
    <w:rsid w:val="009A09D5"/>
    <w:rsid w:val="00A0757A"/>
    <w:rsid w:val="00A73621"/>
    <w:rsid w:val="00AA54AE"/>
    <w:rsid w:val="00AD732C"/>
    <w:rsid w:val="00B21606"/>
    <w:rsid w:val="00B248C2"/>
    <w:rsid w:val="00B405C9"/>
    <w:rsid w:val="00B474BB"/>
    <w:rsid w:val="00B63E38"/>
    <w:rsid w:val="00C56000"/>
    <w:rsid w:val="00C61222"/>
    <w:rsid w:val="00C93FF8"/>
    <w:rsid w:val="00C942EB"/>
    <w:rsid w:val="00CA2929"/>
    <w:rsid w:val="00CF08AE"/>
    <w:rsid w:val="00D54DFE"/>
    <w:rsid w:val="00D90B67"/>
    <w:rsid w:val="00D9708C"/>
    <w:rsid w:val="00DA15FB"/>
    <w:rsid w:val="00DD4AEB"/>
    <w:rsid w:val="00DF7CC3"/>
    <w:rsid w:val="00E10537"/>
    <w:rsid w:val="00E13A24"/>
    <w:rsid w:val="00E722E2"/>
    <w:rsid w:val="00E91B43"/>
    <w:rsid w:val="00EC2FC0"/>
    <w:rsid w:val="00ED742B"/>
    <w:rsid w:val="00EE7856"/>
    <w:rsid w:val="00F1209F"/>
    <w:rsid w:val="00F35974"/>
    <w:rsid w:val="00F6488E"/>
    <w:rsid w:val="00F715D5"/>
    <w:rsid w:val="00F95F84"/>
    <w:rsid w:val="00FA7B3B"/>
    <w:rsid w:val="00FB50F0"/>
    <w:rsid w:val="00FD12C5"/>
    <w:rsid w:val="00FD4A35"/>
    <w:rsid w:val="00FF4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D957BA8F-159F-45F9-A64D-4C99046B2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noProof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DF7CC3"/>
    <w:rPr>
      <w:noProof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DF7CC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DF7CC3"/>
    <w:rPr>
      <w:noProof/>
      <w:kern w:val="2"/>
      <w:sz w:val="21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6F26C7"/>
    <w:rPr>
      <w:rFonts w:ascii="Arial" w:eastAsia="ＭＳ ゴシック" w:hAnsi="Arial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6F26C7"/>
    <w:rPr>
      <w:rFonts w:ascii="Arial" w:eastAsia="ＭＳ ゴシック" w:hAnsi="Arial" w:cs="Times New Roman"/>
      <w:noProof/>
      <w:kern w:val="2"/>
      <w:sz w:val="18"/>
      <w:szCs w:val="18"/>
    </w:rPr>
  </w:style>
  <w:style w:type="paragraph" w:styleId="Web">
    <w:name w:val="Normal (Web)"/>
    <w:basedOn w:val="a"/>
    <w:uiPriority w:val="99"/>
    <w:semiHidden/>
    <w:unhideWhenUsed/>
    <w:rsid w:val="00907AE6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noProof w:val="0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known Document Type" ma:contentTypeID="0x010104" ma:contentTypeVersion="0" ma:contentTypeDescription="" ma:contentTypeScope="" ma:versionID="05d83ceaa0bbd2e3bc716e6e66bd857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3d69fe45253d5ff147bb69036b756a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6FB89AD3-0E69-4E42-A0B8-A5E5F432879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263604EE-F96A-42D2-B853-8E5E069EDAD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9F43617-528A-4D32-B378-72ED9825642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99</Words>
  <Characters>124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紙入札書（電子入札システム用）</vt:lpstr>
    </vt:vector>
  </TitlesOfParts>
  <Company/>
  <LinksUpToDate>false</LinksUpToDate>
  <CharactersWithSpaces>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西 朱里</dc:creator>
  <cp:keywords/>
  <cp:lastModifiedBy>柳本 映里子</cp:lastModifiedBy>
  <cp:revision>5</cp:revision>
  <cp:lastPrinted>2021-11-10T00:37:00Z</cp:lastPrinted>
  <dcterms:created xsi:type="dcterms:W3CDTF">2023-06-08T09:50:00Z</dcterms:created>
  <dcterms:modified xsi:type="dcterms:W3CDTF">2024-11-22T10:47:00Z</dcterms:modified>
</cp:coreProperties>
</file>