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5A0374B2" w14:textId="77777777" w:rsidTr="007E5E2B">
        <w:tc>
          <w:tcPr>
            <w:tcW w:w="9638" w:type="dxa"/>
            <w:gridSpan w:val="20"/>
          </w:tcPr>
          <w:p w14:paraId="684FD74C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1D40D6F3" w14:textId="77777777" w:rsidTr="007E5E2B">
        <w:tc>
          <w:tcPr>
            <w:tcW w:w="9638" w:type="dxa"/>
            <w:gridSpan w:val="20"/>
          </w:tcPr>
          <w:p w14:paraId="51A0B4B1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4862F3B2" w14:textId="77777777" w:rsidTr="007E5E2B">
        <w:tc>
          <w:tcPr>
            <w:tcW w:w="9638" w:type="dxa"/>
            <w:gridSpan w:val="20"/>
          </w:tcPr>
          <w:p w14:paraId="5B82EA4A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75215B6" w14:textId="77777777" w:rsidTr="007E5E2B">
        <w:tc>
          <w:tcPr>
            <w:tcW w:w="9638" w:type="dxa"/>
            <w:gridSpan w:val="20"/>
          </w:tcPr>
          <w:p w14:paraId="172BD33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A8FD687" w14:textId="77777777" w:rsidTr="007E5E2B">
        <w:tc>
          <w:tcPr>
            <w:tcW w:w="9638" w:type="dxa"/>
            <w:gridSpan w:val="20"/>
          </w:tcPr>
          <w:p w14:paraId="731793D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DDCE51" w14:textId="77777777" w:rsidTr="007E5E2B">
        <w:tc>
          <w:tcPr>
            <w:tcW w:w="9638" w:type="dxa"/>
            <w:gridSpan w:val="20"/>
          </w:tcPr>
          <w:p w14:paraId="2B25EC0F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771A2E24" w14:textId="77777777" w:rsidTr="007E5E2B">
        <w:tc>
          <w:tcPr>
            <w:tcW w:w="9638" w:type="dxa"/>
            <w:gridSpan w:val="20"/>
          </w:tcPr>
          <w:p w14:paraId="2040F59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1BA2838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4269133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5411F8D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085541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F7980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68F00D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71FB42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64E64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8726EC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910678A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560E92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1DD7D1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913F7B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0E1277E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758EA5B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C7864A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AA29DB2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DA5C62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6BB0CAB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5EDAC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FBD29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CAE40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E9A3C4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074CE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1F17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E22A4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7C04A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BCC9E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DD97D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7DF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9F3EE5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E0A426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11E57BA" w14:textId="77777777" w:rsidTr="007E5E2B">
        <w:tc>
          <w:tcPr>
            <w:tcW w:w="9638" w:type="dxa"/>
            <w:gridSpan w:val="20"/>
          </w:tcPr>
          <w:p w14:paraId="0B88908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4713420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41840A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7433F5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1FA252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3FC7053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5E95E0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C836E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EF6DB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512D6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84757B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9213D4A" w14:textId="77777777" w:rsidTr="007E5E2B">
        <w:tc>
          <w:tcPr>
            <w:tcW w:w="9638" w:type="dxa"/>
            <w:gridSpan w:val="20"/>
          </w:tcPr>
          <w:p w14:paraId="366E1B7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ACDCFC" w14:textId="77777777" w:rsidTr="007E5E2B">
        <w:trPr>
          <w:trHeight w:val="668"/>
        </w:trPr>
        <w:tc>
          <w:tcPr>
            <w:tcW w:w="563" w:type="dxa"/>
          </w:tcPr>
          <w:p w14:paraId="4B39002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4C86BFA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77E34769" w14:textId="230B05FC" w:rsidR="00C56000" w:rsidRPr="00BE2E0B" w:rsidRDefault="00D715FB" w:rsidP="00BE2E0B">
            <w:pPr>
              <w:ind w:firstLineChars="18" w:firstLine="47"/>
              <w:rPr>
                <w:sz w:val="26"/>
                <w:szCs w:val="26"/>
              </w:rPr>
            </w:pPr>
            <w:r w:rsidRPr="00D715FB">
              <w:rPr>
                <w:rFonts w:hint="eastAsia"/>
                <w:sz w:val="26"/>
                <w:szCs w:val="26"/>
              </w:rPr>
              <w:t>市立谷口小学校校舎増改築工事に伴う近隣家屋事後調査業務委託</w:t>
            </w:r>
          </w:p>
        </w:tc>
        <w:tc>
          <w:tcPr>
            <w:tcW w:w="638" w:type="dxa"/>
          </w:tcPr>
          <w:p w14:paraId="65376F11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E0C5089" w14:textId="77777777" w:rsidTr="007E5E2B">
        <w:tc>
          <w:tcPr>
            <w:tcW w:w="9638" w:type="dxa"/>
            <w:gridSpan w:val="20"/>
          </w:tcPr>
          <w:p w14:paraId="74A6620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5DEA7F3" w14:textId="77777777" w:rsidTr="007E5E2B">
        <w:tc>
          <w:tcPr>
            <w:tcW w:w="9638" w:type="dxa"/>
            <w:gridSpan w:val="20"/>
          </w:tcPr>
          <w:p w14:paraId="297A5A15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364CF3FB" w14:textId="77777777" w:rsidTr="007E5E2B">
        <w:tc>
          <w:tcPr>
            <w:tcW w:w="9638" w:type="dxa"/>
            <w:gridSpan w:val="20"/>
          </w:tcPr>
          <w:p w14:paraId="59DE0AB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5BFA1CE" w14:textId="77777777" w:rsidTr="007E5E2B">
        <w:tc>
          <w:tcPr>
            <w:tcW w:w="9638" w:type="dxa"/>
            <w:gridSpan w:val="20"/>
          </w:tcPr>
          <w:p w14:paraId="4138A931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　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42D08959" w14:textId="77777777" w:rsidTr="007E5E2B">
        <w:tc>
          <w:tcPr>
            <w:tcW w:w="9638" w:type="dxa"/>
            <w:gridSpan w:val="20"/>
          </w:tcPr>
          <w:p w14:paraId="13AF2FF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977A091" w14:textId="77777777" w:rsidTr="007E5E2B">
        <w:tc>
          <w:tcPr>
            <w:tcW w:w="9638" w:type="dxa"/>
            <w:gridSpan w:val="20"/>
          </w:tcPr>
          <w:p w14:paraId="5531FB04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2C35D55A" w14:textId="77777777" w:rsidTr="007E5E2B">
        <w:tc>
          <w:tcPr>
            <w:tcW w:w="9638" w:type="dxa"/>
            <w:gridSpan w:val="20"/>
          </w:tcPr>
          <w:p w14:paraId="7D57CBE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A01EB34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846AA59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4C65B597" w14:textId="77777777" w:rsidTr="007E5E2B">
        <w:trPr>
          <w:trHeight w:val="712"/>
        </w:trPr>
        <w:tc>
          <w:tcPr>
            <w:tcW w:w="9638" w:type="dxa"/>
            <w:gridSpan w:val="20"/>
          </w:tcPr>
          <w:p w14:paraId="76A8FFAE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576C7B4D" w14:textId="77777777" w:rsidTr="007E5E2B">
        <w:trPr>
          <w:trHeight w:val="733"/>
        </w:trPr>
        <w:tc>
          <w:tcPr>
            <w:tcW w:w="9638" w:type="dxa"/>
            <w:gridSpan w:val="20"/>
          </w:tcPr>
          <w:p w14:paraId="74F43399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C32996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2F346" w14:textId="77777777" w:rsidR="00CD6B15" w:rsidRDefault="00CD6B15" w:rsidP="00DF7CC3">
      <w:r>
        <w:separator/>
      </w:r>
    </w:p>
  </w:endnote>
  <w:endnote w:type="continuationSeparator" w:id="0">
    <w:p w14:paraId="51C1674F" w14:textId="77777777" w:rsidR="00CD6B15" w:rsidRDefault="00CD6B15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F5FEC" w14:textId="77777777" w:rsidR="00CD6B15" w:rsidRDefault="00CD6B15" w:rsidP="00DF7CC3">
      <w:r>
        <w:separator/>
      </w:r>
    </w:p>
  </w:footnote>
  <w:footnote w:type="continuationSeparator" w:id="0">
    <w:p w14:paraId="3FC4170C" w14:textId="77777777" w:rsidR="00CD6B15" w:rsidRDefault="00CD6B15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F41DB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41359"/>
    <w:rsid w:val="0044435C"/>
    <w:rsid w:val="004D02A8"/>
    <w:rsid w:val="005023C4"/>
    <w:rsid w:val="005B0C49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30EB7"/>
    <w:rsid w:val="009557C5"/>
    <w:rsid w:val="009A09D5"/>
    <w:rsid w:val="00A0757A"/>
    <w:rsid w:val="00AA54AE"/>
    <w:rsid w:val="00AD732C"/>
    <w:rsid w:val="00B248C2"/>
    <w:rsid w:val="00B27241"/>
    <w:rsid w:val="00B474BB"/>
    <w:rsid w:val="00B63E38"/>
    <w:rsid w:val="00BE2E0B"/>
    <w:rsid w:val="00BE6A08"/>
    <w:rsid w:val="00C56000"/>
    <w:rsid w:val="00C61222"/>
    <w:rsid w:val="00C93FF8"/>
    <w:rsid w:val="00C942EB"/>
    <w:rsid w:val="00CA2929"/>
    <w:rsid w:val="00CD6B15"/>
    <w:rsid w:val="00CF08AE"/>
    <w:rsid w:val="00D54DFE"/>
    <w:rsid w:val="00D715FB"/>
    <w:rsid w:val="00D90B67"/>
    <w:rsid w:val="00D9708C"/>
    <w:rsid w:val="00DA15FB"/>
    <w:rsid w:val="00DD4AEB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C2FC0"/>
    <w:rsid w:val="00ED02AA"/>
    <w:rsid w:val="00ED742B"/>
    <w:rsid w:val="00EE7856"/>
    <w:rsid w:val="00F1209F"/>
    <w:rsid w:val="00F35974"/>
    <w:rsid w:val="00F62A84"/>
    <w:rsid w:val="00F62C6C"/>
    <w:rsid w:val="00F715D5"/>
    <w:rsid w:val="00FA7B3B"/>
    <w:rsid w:val="00FB50F0"/>
    <w:rsid w:val="00FD12C5"/>
    <w:rsid w:val="00FD4A35"/>
    <w:rsid w:val="00FD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1787EBC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牧野 大悟</cp:lastModifiedBy>
  <cp:revision>6</cp:revision>
  <cp:lastPrinted>2021-02-12T01:00:00Z</cp:lastPrinted>
  <dcterms:created xsi:type="dcterms:W3CDTF">2023-04-27T08:26:00Z</dcterms:created>
  <dcterms:modified xsi:type="dcterms:W3CDTF">2024-11-24T09:04:00Z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